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207C" w14:textId="77777777" w:rsidR="00ED3390" w:rsidRPr="00ED3390" w:rsidRDefault="00ED3390" w:rsidP="00ED3390">
      <w:r w:rsidRPr="00ED3390">
        <w:rPr>
          <w:b/>
          <w:bCs/>
        </w:rPr>
        <w:t xml:space="preserve">Jayanna </w:t>
      </w:r>
      <w:proofErr w:type="spellStart"/>
      <w:r w:rsidRPr="00ED3390">
        <w:rPr>
          <w:b/>
          <w:bCs/>
        </w:rPr>
        <w:t>Capite</w:t>
      </w:r>
      <w:proofErr w:type="spellEnd"/>
    </w:p>
    <w:p w14:paraId="18CAEF1E" w14:textId="77777777" w:rsidR="00ED3390" w:rsidRPr="00ED3390" w:rsidRDefault="00ED3390" w:rsidP="00ED3390">
      <w:r w:rsidRPr="00ED3390">
        <w:rPr>
          <w:b/>
          <w:bCs/>
        </w:rPr>
        <w:t>Assoc. Director Business Excellence Program Management &amp; Strategic Marketing</w:t>
      </w:r>
      <w:r w:rsidRPr="00ED3390">
        <w:rPr>
          <w:b/>
          <w:bCs/>
        </w:rPr>
        <w:br/>
        <w:t>Collins Aerospace an RTX Business | Mission Systems BD</w:t>
      </w:r>
    </w:p>
    <w:p w14:paraId="3C4422F9" w14:textId="77777777" w:rsidR="00ED3390" w:rsidRPr="00ED3390" w:rsidRDefault="00ED3390" w:rsidP="00ED3390">
      <w:r w:rsidRPr="00ED3390">
        <w:rPr>
          <w:b/>
          <w:bCs/>
        </w:rPr>
        <w:t> </w:t>
      </w:r>
    </w:p>
    <w:p w14:paraId="1CFE7277" w14:textId="566CEBF4" w:rsidR="00ED3390" w:rsidRPr="00ED3390" w:rsidRDefault="00ED3390" w:rsidP="00ED3390">
      <w:r w:rsidRPr="00ED3390">
        <w:t xml:space="preserve">Jayanna </w:t>
      </w:r>
      <w:proofErr w:type="spellStart"/>
      <w:r w:rsidRPr="00ED3390">
        <w:t>Capite</w:t>
      </w:r>
      <w:proofErr w:type="spellEnd"/>
      <w:r w:rsidRPr="00ED3390">
        <w:t>, originally from South Whitley, Indiana, is the Associate Director in Mission Systems Business Development, where she leads Business Excellence utilizing the CORE Operating System as well as leading Strategic Marketing efforts for the Integrated Mission Solutions and Civil Space Portfolios.  Her work focuses on solving complex problems, leading transformation, and delivering cost effective, innovative solutions that support the strategic vision of the organization and our customers.  Most recently, Jayanna was part of the next generation space suit program marketing where she supported the a full marketing campaign, design and development of mock suits for events, filming and creative visioning of new digital content, and suits for space camp. </w:t>
      </w:r>
    </w:p>
    <w:p w14:paraId="687A080F" w14:textId="77777777" w:rsidR="00ED3390" w:rsidRPr="00ED3390" w:rsidRDefault="00ED3390" w:rsidP="00ED3390">
      <w:r w:rsidRPr="00ED3390">
        <w:t> </w:t>
      </w:r>
    </w:p>
    <w:p w14:paraId="2C941692" w14:textId="77777777" w:rsidR="00ED3390" w:rsidRPr="00ED3390" w:rsidRDefault="00ED3390" w:rsidP="00ED3390">
      <w:r w:rsidRPr="00ED3390">
        <w:t>Jayanna has 13 years of experience in the aerospace and defense industry, beginning her career in the Operations Leadership Program where she gained a deep knowledge of the larger RTX organization and continued to build that perspective through roles in aftermarket, quality, operations, strategy, lean transformation and marketing.  Additionally, she has held a prior role with Aetna where she played an integral role in standing up a Lean program for the organization. </w:t>
      </w:r>
    </w:p>
    <w:p w14:paraId="4832A0D3" w14:textId="77777777" w:rsidR="00ED3390" w:rsidRPr="00ED3390" w:rsidRDefault="00ED3390" w:rsidP="00ED3390">
      <w:r w:rsidRPr="00ED3390">
        <w:t> </w:t>
      </w:r>
    </w:p>
    <w:p w14:paraId="5950AAEC" w14:textId="3F9C64EF" w:rsidR="00ED3390" w:rsidRPr="00ED3390" w:rsidRDefault="00ED3390" w:rsidP="00ED3390">
      <w:r w:rsidRPr="00ED3390">
        <w:t>Jayanna holds a BS and MS in Industrial Engineering from Purdue University as well as a certificate in Management from The Kelly School of Business. Jayanna also acts as a mentor for students in the Astronaut Scholarship Foundation as well as the Lead</w:t>
      </w:r>
      <w:r w:rsidR="001D5E1D">
        <w:t xml:space="preserve">ership for </w:t>
      </w:r>
      <w:r w:rsidRPr="00ED3390">
        <w:t>Space Careers program as part of the Purdue’s John Martinson Honors College.  Jayanna and her husband currently reside in Huntsville, Alabama and is a mom to two young girls and one well-loved golden doodle.  Outside of work, Jayanna enjoys spending time with her family hiking, traveling, crafting, photography, attending local events, and cheering on the Purdue Boilermakers.</w:t>
      </w:r>
    </w:p>
    <w:p w14:paraId="0274607A" w14:textId="77777777" w:rsidR="002F70D6" w:rsidRDefault="002F70D6"/>
    <w:sectPr w:rsidR="002F70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A8"/>
    <w:rsid w:val="001D5E1D"/>
    <w:rsid w:val="002F70D6"/>
    <w:rsid w:val="00A506A8"/>
    <w:rsid w:val="00B461F5"/>
    <w:rsid w:val="00B94162"/>
    <w:rsid w:val="00C44039"/>
    <w:rsid w:val="00ED3390"/>
    <w:rsid w:val="00FB5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E5E1A"/>
  <w15:chartTrackingRefBased/>
  <w15:docId w15:val="{CCB741DA-6DBE-4D2E-A766-FC6ECDD94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6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06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06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6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6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6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6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6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6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6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06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06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06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06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06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6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6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6A8"/>
    <w:rPr>
      <w:rFonts w:eastAsiaTheme="majorEastAsia" w:cstheme="majorBidi"/>
      <w:color w:val="272727" w:themeColor="text1" w:themeTint="D8"/>
    </w:rPr>
  </w:style>
  <w:style w:type="paragraph" w:styleId="Title">
    <w:name w:val="Title"/>
    <w:basedOn w:val="Normal"/>
    <w:next w:val="Normal"/>
    <w:link w:val="TitleChar"/>
    <w:uiPriority w:val="10"/>
    <w:qFormat/>
    <w:rsid w:val="00A50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6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6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6A8"/>
    <w:pPr>
      <w:spacing w:before="160"/>
      <w:jc w:val="center"/>
    </w:pPr>
    <w:rPr>
      <w:i/>
      <w:iCs/>
      <w:color w:val="404040" w:themeColor="text1" w:themeTint="BF"/>
    </w:rPr>
  </w:style>
  <w:style w:type="character" w:customStyle="1" w:styleId="QuoteChar">
    <w:name w:val="Quote Char"/>
    <w:basedOn w:val="DefaultParagraphFont"/>
    <w:link w:val="Quote"/>
    <w:uiPriority w:val="29"/>
    <w:rsid w:val="00A506A8"/>
    <w:rPr>
      <w:i/>
      <w:iCs/>
      <w:color w:val="404040" w:themeColor="text1" w:themeTint="BF"/>
    </w:rPr>
  </w:style>
  <w:style w:type="paragraph" w:styleId="ListParagraph">
    <w:name w:val="List Paragraph"/>
    <w:basedOn w:val="Normal"/>
    <w:uiPriority w:val="34"/>
    <w:qFormat/>
    <w:rsid w:val="00A506A8"/>
    <w:pPr>
      <w:ind w:left="720"/>
      <w:contextualSpacing/>
    </w:pPr>
  </w:style>
  <w:style w:type="character" w:styleId="IntenseEmphasis">
    <w:name w:val="Intense Emphasis"/>
    <w:basedOn w:val="DefaultParagraphFont"/>
    <w:uiPriority w:val="21"/>
    <w:qFormat/>
    <w:rsid w:val="00A506A8"/>
    <w:rPr>
      <w:i/>
      <w:iCs/>
      <w:color w:val="0F4761" w:themeColor="accent1" w:themeShade="BF"/>
    </w:rPr>
  </w:style>
  <w:style w:type="paragraph" w:styleId="IntenseQuote">
    <w:name w:val="Intense Quote"/>
    <w:basedOn w:val="Normal"/>
    <w:next w:val="Normal"/>
    <w:link w:val="IntenseQuoteChar"/>
    <w:uiPriority w:val="30"/>
    <w:qFormat/>
    <w:rsid w:val="00A50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6A8"/>
    <w:rPr>
      <w:i/>
      <w:iCs/>
      <w:color w:val="0F4761" w:themeColor="accent1" w:themeShade="BF"/>
    </w:rPr>
  </w:style>
  <w:style w:type="character" w:styleId="IntenseReference">
    <w:name w:val="Intense Reference"/>
    <w:basedOn w:val="DefaultParagraphFont"/>
    <w:uiPriority w:val="32"/>
    <w:qFormat/>
    <w:rsid w:val="00A506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37012">
      <w:bodyDiv w:val="1"/>
      <w:marLeft w:val="0"/>
      <w:marRight w:val="0"/>
      <w:marTop w:val="0"/>
      <w:marBottom w:val="0"/>
      <w:divBdr>
        <w:top w:val="none" w:sz="0" w:space="0" w:color="auto"/>
        <w:left w:val="none" w:sz="0" w:space="0" w:color="auto"/>
        <w:bottom w:val="none" w:sz="0" w:space="0" w:color="auto"/>
        <w:right w:val="none" w:sz="0" w:space="0" w:color="auto"/>
      </w:divBdr>
    </w:div>
    <w:div w:id="173423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1733</Characters>
  <Application>Microsoft Office Word</Application>
  <DocSecurity>0</DocSecurity>
  <Lines>14</Lines>
  <Paragraphs>4</Paragraphs>
  <ScaleCrop>false</ScaleCrop>
  <Company>Purdue University</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Allison Roberts</dc:creator>
  <cp:keywords/>
  <dc:description/>
  <cp:lastModifiedBy>L Allison Roberts</cp:lastModifiedBy>
  <cp:revision>3</cp:revision>
  <dcterms:created xsi:type="dcterms:W3CDTF">2025-07-03T13:40:00Z</dcterms:created>
  <dcterms:modified xsi:type="dcterms:W3CDTF">2025-07-25T12:23:00Z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2025-07-03T13:41:47Z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ed549403-e30a-4cad-aaf4-39a240c01696</vt:lpwstr>
  </property>
  <property fmtid="{D5CDD505-2E9C-101B-9397-08002B2CF9AE}" pid="8" name="MSIP_Label_f7606f69-b0ae-4874-be30-7d43a3c7be10_ContentBits">
    <vt:lpwstr>0</vt:lpwstr>
  </property>
  <property fmtid="{D5CDD505-2E9C-101B-9397-08002B2CF9AE}" pid="9" name="MSIP_Label_f7606f69-b0ae-4874-be30-7d43a3c7be10_Tag">
    <vt:lpwstr>10, 3, 0, 1</vt:lpwstr>
  </property>
</Properties>
</file>